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49D" w:rsidRDefault="0075349D" w:rsidP="0075349D">
      <w:pPr>
        <w:rPr>
          <w:b/>
          <w:i/>
          <w:sz w:val="36"/>
          <w:szCs w:val="22"/>
          <w:lang w:val="sr-Cyrl-RS" w:eastAsia="en-US"/>
        </w:rPr>
      </w:pPr>
      <w:r w:rsidRPr="0075349D">
        <w:rPr>
          <w:b/>
          <w:i/>
          <w:sz w:val="36"/>
          <w:szCs w:val="22"/>
          <w:lang w:eastAsia="en-US"/>
        </w:rPr>
        <w:t xml:space="preserve">Акциони план </w:t>
      </w:r>
      <w:r w:rsidRPr="0075349D">
        <w:rPr>
          <w:b/>
          <w:i/>
          <w:sz w:val="36"/>
          <w:szCs w:val="22"/>
          <w:lang w:val="sr-Cyrl-RS" w:eastAsia="en-US"/>
        </w:rPr>
        <w:t>за развојно планирање 2023/2024.</w:t>
      </w:r>
    </w:p>
    <w:p w:rsidR="0075349D" w:rsidRPr="0075349D" w:rsidRDefault="0075349D" w:rsidP="0075349D">
      <w:pPr>
        <w:rPr>
          <w:b/>
          <w:i/>
          <w:sz w:val="36"/>
          <w:szCs w:val="22"/>
          <w:lang w:val="sr-Cyrl-RS" w:eastAsia="en-US"/>
        </w:rPr>
      </w:pPr>
    </w:p>
    <w:p w:rsidR="0075349D" w:rsidRPr="00144827" w:rsidRDefault="0075349D" w:rsidP="0075349D">
      <w:pPr>
        <w:rPr>
          <w:b/>
          <w:i/>
          <w:sz w:val="22"/>
          <w:szCs w:val="22"/>
          <w:lang w:eastAsia="en-US"/>
        </w:rPr>
      </w:pPr>
      <w:r w:rsidRPr="00144827">
        <w:rPr>
          <w:b/>
          <w:bCs/>
          <w:sz w:val="22"/>
          <w:szCs w:val="22"/>
        </w:rPr>
        <w:t>КЉУЧНА ОБЛАСТ: ПРОГРАМИРАЊЕ,ПЛАНИРАЊЕ И ИЗВЕШТАВАЊЕ</w:t>
      </w:r>
    </w:p>
    <w:p w:rsidR="0075349D" w:rsidRPr="00144827" w:rsidRDefault="0075349D" w:rsidP="0075349D">
      <w:pPr>
        <w:rPr>
          <w:b/>
          <w:bCs/>
          <w:sz w:val="22"/>
          <w:szCs w:val="22"/>
        </w:rPr>
      </w:pPr>
    </w:p>
    <w:tbl>
      <w:tblPr>
        <w:tblStyle w:val="TableGrid"/>
        <w:tblW w:w="9771" w:type="dxa"/>
        <w:tblLook w:val="01E0" w:firstRow="1" w:lastRow="1" w:firstColumn="1" w:lastColumn="1" w:noHBand="0" w:noVBand="0"/>
      </w:tblPr>
      <w:tblGrid>
        <w:gridCol w:w="1852"/>
        <w:gridCol w:w="2367"/>
        <w:gridCol w:w="1752"/>
        <w:gridCol w:w="1961"/>
        <w:gridCol w:w="1839"/>
      </w:tblGrid>
      <w:tr w:rsidR="0075349D" w:rsidRPr="00144827" w:rsidTr="0075349D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144827">
              <w:rPr>
                <w:b/>
                <w:bCs/>
                <w:sz w:val="22"/>
                <w:szCs w:val="22"/>
              </w:rPr>
              <w:t>ЗАДАТАК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144827">
              <w:rPr>
                <w:b/>
                <w:bCs/>
                <w:sz w:val="22"/>
                <w:szCs w:val="22"/>
              </w:rPr>
              <w:t>АКТИВНОСТИ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144827">
              <w:rPr>
                <w:b/>
                <w:bCs/>
                <w:sz w:val="22"/>
                <w:szCs w:val="22"/>
              </w:rPr>
              <w:t>ВРЕМЕНСКИ ОКВИР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144827">
              <w:rPr>
                <w:b/>
                <w:bCs/>
                <w:sz w:val="22"/>
                <w:szCs w:val="22"/>
              </w:rPr>
              <w:t>НОСИЛАЦ АКТИВНОСТИ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144827">
              <w:rPr>
                <w:b/>
                <w:bCs/>
                <w:sz w:val="22"/>
                <w:szCs w:val="22"/>
              </w:rPr>
              <w:t>ЕВАЛУАЦИЈА</w:t>
            </w:r>
          </w:p>
        </w:tc>
      </w:tr>
      <w:tr w:rsidR="0075349D" w:rsidRPr="00144827" w:rsidTr="0075349D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1.Програмирање образовно васпитног рада урадити у функцији квалитетног рада школе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Кључна школска документа урадити тако да одражавају специфичности школе;</w:t>
            </w:r>
          </w:p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уважити узрасне,</w:t>
            </w:r>
            <w:r>
              <w:rPr>
                <w:bCs/>
                <w:sz w:val="22"/>
                <w:szCs w:val="22"/>
                <w:lang w:val="sr-Cyrl-RS"/>
              </w:rPr>
              <w:t xml:space="preserve"> </w:t>
            </w:r>
            <w:r w:rsidRPr="00144827">
              <w:rPr>
                <w:bCs/>
                <w:sz w:val="22"/>
                <w:szCs w:val="22"/>
              </w:rPr>
              <w:t>развојне и специфичне потребе ученика.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Август</w:t>
            </w: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 xml:space="preserve">Август </w:t>
            </w:r>
          </w:p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Стручна већа за област предмета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 xml:space="preserve">На крају школске године </w:t>
            </w:r>
          </w:p>
        </w:tc>
      </w:tr>
      <w:tr w:rsidR="0075349D" w:rsidRPr="00144827" w:rsidTr="0075349D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2. Планирати рад органа и тимова у функцији ефикасног рада у школи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Годишњи план донети у складу са школским програмом и календаром;</w:t>
            </w:r>
          </w:p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годишњи извештај ускладити са садржајем годишњег плана.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Август-септембар</w:t>
            </w: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</w:p>
          <w:p w:rsidR="0075349D" w:rsidRPr="0075349D" w:rsidRDefault="0075349D" w:rsidP="0075349D">
            <w:pPr>
              <w:spacing w:line="276" w:lineRule="auto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</w:rPr>
              <w:t>Јун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Наставници разредне и предметне наставе</w:t>
            </w: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педагог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 xml:space="preserve">Током школске године </w:t>
            </w:r>
          </w:p>
        </w:tc>
      </w:tr>
      <w:tr w:rsidR="0075349D" w:rsidRPr="00144827" w:rsidTr="0075349D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3. Планирање усмерити на развој и остваривање циљева образовања и васпитања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Допунску, додатну и припремну наставу планирати функционално.</w:t>
            </w: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Током године</w:t>
            </w: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Педагог, наставници разредне и предметненаставе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Током школске године (планови наставника)</w:t>
            </w:r>
          </w:p>
        </w:tc>
      </w:tr>
    </w:tbl>
    <w:p w:rsidR="0075349D" w:rsidRPr="00144827" w:rsidRDefault="0075349D" w:rsidP="0075349D">
      <w:pPr>
        <w:rPr>
          <w:bCs/>
          <w:sz w:val="22"/>
          <w:szCs w:val="22"/>
        </w:rPr>
      </w:pPr>
    </w:p>
    <w:p w:rsidR="0075349D" w:rsidRPr="00144827" w:rsidRDefault="0075349D" w:rsidP="0075349D">
      <w:pPr>
        <w:rPr>
          <w:b/>
          <w:bCs/>
          <w:sz w:val="22"/>
          <w:szCs w:val="22"/>
        </w:rPr>
      </w:pPr>
    </w:p>
    <w:p w:rsidR="0075349D" w:rsidRPr="00144827" w:rsidRDefault="0075349D" w:rsidP="0075349D">
      <w:pPr>
        <w:rPr>
          <w:b/>
          <w:bCs/>
          <w:sz w:val="22"/>
          <w:szCs w:val="22"/>
        </w:rPr>
      </w:pPr>
      <w:r w:rsidRPr="00144827">
        <w:rPr>
          <w:b/>
          <w:bCs/>
          <w:sz w:val="22"/>
          <w:szCs w:val="22"/>
        </w:rPr>
        <w:t>КЉУЧНА ОБЛАСТ:НАСТАВА И УЧЕЊЕ</w:t>
      </w:r>
    </w:p>
    <w:p w:rsidR="0075349D" w:rsidRPr="00144827" w:rsidRDefault="0075349D" w:rsidP="0075349D">
      <w:pPr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627"/>
        <w:gridCol w:w="2111"/>
        <w:gridCol w:w="1782"/>
        <w:gridCol w:w="1904"/>
        <w:gridCol w:w="1864"/>
      </w:tblGrid>
      <w:tr w:rsidR="0075349D" w:rsidRPr="00144827" w:rsidTr="000C212A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144827">
              <w:rPr>
                <w:b/>
                <w:bCs/>
                <w:sz w:val="22"/>
                <w:szCs w:val="22"/>
              </w:rPr>
              <w:t>ЗАДАТАК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144827">
              <w:rPr>
                <w:b/>
                <w:bCs/>
                <w:sz w:val="22"/>
                <w:szCs w:val="22"/>
              </w:rPr>
              <w:t>АКТИВНОСТИ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144827">
              <w:rPr>
                <w:b/>
                <w:bCs/>
                <w:sz w:val="22"/>
                <w:szCs w:val="22"/>
              </w:rPr>
              <w:t>ВРЕМЕНСКИ ОКВИР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144827">
              <w:rPr>
                <w:b/>
                <w:bCs/>
                <w:sz w:val="22"/>
                <w:szCs w:val="22"/>
              </w:rPr>
              <w:t>НОСИЛАЦ АКТИВНОСТИ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144827">
              <w:rPr>
                <w:b/>
                <w:bCs/>
                <w:sz w:val="22"/>
                <w:szCs w:val="22"/>
              </w:rPr>
              <w:t>ЕВАЛУАЦИЈА</w:t>
            </w:r>
          </w:p>
        </w:tc>
      </w:tr>
      <w:tr w:rsidR="0075349D" w:rsidRPr="00144827" w:rsidTr="000C212A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1.Усагласити дидактичко методичка решења са циљевима учења на часу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Јасно истицање циљева учења;</w:t>
            </w: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давање јасних упутстава ученицима;</w:t>
            </w: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истицање кључних појмова које ученици треба да науче;</w:t>
            </w: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користити наставне методе које су ефикасне у односу на циљ часа;</w:t>
            </w:r>
          </w:p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поступно постављање све сложенијих захтева.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Свакодневно на часовима редовне наставе.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Наставници разредне и предметне наставе.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Током школске године приликом посете часовима.</w:t>
            </w:r>
          </w:p>
        </w:tc>
      </w:tr>
      <w:tr w:rsidR="0075349D" w:rsidRPr="00144827" w:rsidTr="000C212A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 xml:space="preserve">2. Учити ученике различитим техникама </w:t>
            </w:r>
            <w:r w:rsidRPr="00144827">
              <w:rPr>
                <w:bCs/>
                <w:sz w:val="22"/>
                <w:szCs w:val="22"/>
              </w:rPr>
              <w:lastRenderedPageBreak/>
              <w:t>учења на часу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lastRenderedPageBreak/>
              <w:t>Наставник учи ученике да ново градиво повежу са претходно наученим;</w:t>
            </w: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lastRenderedPageBreak/>
              <w:t>наставник учи ученике како да повежу наставне садржаје са примерима из свакодневног живота;</w:t>
            </w: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наставник учи ученике како да у процесу учења повезују садржаје из различитих области;</w:t>
            </w: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наставник учи ученике да постављају себи циљеве у учењу.</w:t>
            </w:r>
          </w:p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lastRenderedPageBreak/>
              <w:t>Свакодневно на часовима редовне наставе.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Наставници разредне и предметне наставе.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Током школске године приликом посете часовима.</w:t>
            </w:r>
          </w:p>
        </w:tc>
      </w:tr>
      <w:tr w:rsidR="0075349D" w:rsidRPr="00144827" w:rsidTr="000C212A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lastRenderedPageBreak/>
              <w:t>3. Ефикасно управљати процесом учења на часу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Наставник ефикасно структурира и повезује делове часа;</w:t>
            </w: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наставник ефикасно користи време на часу;</w:t>
            </w:r>
          </w:p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наставник усмерава интеракцију међу ученицима(користи питања, идеје, коментаре ученика за рад на часу).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Свакодневно на часовима редовне наставе.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Наставници разредне и предметне наставе.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Током школске године приликом посете часовима.</w:t>
            </w:r>
          </w:p>
        </w:tc>
      </w:tr>
      <w:tr w:rsidR="0075349D" w:rsidRPr="00144827" w:rsidTr="000C212A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4. Користити поступке вредновања који су у функцији даљег учења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Наставник врши формативно оцењивање на основу својих критеријума оцењивања а у складу са Правилником о оцењивању;</w:t>
            </w: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наставник прилагођава захтеве могућностима ученика;</w:t>
            </w: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наставник похваљује напредак ученика;</w:t>
            </w: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наставник даје разумљиву повратну информацију ученицима о њиховом раду;</w:t>
            </w:r>
          </w:p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 xml:space="preserve">наставник учи ученике како да процењују свој </w:t>
            </w:r>
            <w:r w:rsidRPr="00144827">
              <w:rPr>
                <w:bCs/>
                <w:sz w:val="22"/>
                <w:szCs w:val="22"/>
              </w:rPr>
              <w:lastRenderedPageBreak/>
              <w:t>напредак.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lastRenderedPageBreak/>
              <w:t>Свакодневно на часовима редовне наставе.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Наставници разредне и предметне наставе.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Током школске године приликом посете часовима.</w:t>
            </w:r>
          </w:p>
        </w:tc>
      </w:tr>
    </w:tbl>
    <w:p w:rsidR="0075349D" w:rsidRPr="00144827" w:rsidRDefault="0075349D" w:rsidP="0075349D">
      <w:pPr>
        <w:rPr>
          <w:b/>
          <w:bCs/>
          <w:sz w:val="22"/>
          <w:szCs w:val="22"/>
        </w:rPr>
      </w:pPr>
    </w:p>
    <w:p w:rsidR="0075349D" w:rsidRPr="00144827" w:rsidRDefault="0075349D" w:rsidP="0075349D">
      <w:pPr>
        <w:rPr>
          <w:b/>
          <w:bCs/>
          <w:sz w:val="22"/>
          <w:szCs w:val="22"/>
        </w:rPr>
      </w:pPr>
      <w:r w:rsidRPr="00144827">
        <w:rPr>
          <w:b/>
          <w:bCs/>
          <w:sz w:val="22"/>
          <w:szCs w:val="22"/>
        </w:rPr>
        <w:t>КЉУЧНА ОБЛАСТ:ОБРАЗОВНА ПОСТИГНУЋА УЧЕНИКА</w:t>
      </w:r>
    </w:p>
    <w:p w:rsidR="0075349D" w:rsidRPr="00144827" w:rsidRDefault="0075349D" w:rsidP="0075349D">
      <w:pPr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587"/>
        <w:gridCol w:w="2086"/>
        <w:gridCol w:w="1808"/>
        <w:gridCol w:w="1923"/>
        <w:gridCol w:w="1884"/>
      </w:tblGrid>
      <w:tr w:rsidR="0075349D" w:rsidRPr="00144827" w:rsidTr="000C212A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144827">
              <w:rPr>
                <w:b/>
                <w:bCs/>
                <w:sz w:val="22"/>
                <w:szCs w:val="22"/>
              </w:rPr>
              <w:t>ЗАДАТАК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144827">
              <w:rPr>
                <w:b/>
                <w:bCs/>
                <w:sz w:val="22"/>
                <w:szCs w:val="22"/>
              </w:rPr>
              <w:t>АКТИВНОСТИ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144827">
              <w:rPr>
                <w:b/>
                <w:bCs/>
                <w:sz w:val="22"/>
                <w:szCs w:val="22"/>
              </w:rPr>
              <w:t>ВРЕМЕНСКИ ОКВИР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144827">
              <w:rPr>
                <w:b/>
                <w:bCs/>
                <w:sz w:val="22"/>
                <w:szCs w:val="22"/>
              </w:rPr>
              <w:t>НОСИЛАЦ АКТИВНОСТИ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144827">
              <w:rPr>
                <w:b/>
                <w:bCs/>
                <w:sz w:val="22"/>
                <w:szCs w:val="22"/>
              </w:rPr>
              <w:t>ЕВАЛУАЦИЈА</w:t>
            </w:r>
          </w:p>
        </w:tc>
      </w:tr>
      <w:tr w:rsidR="0075349D" w:rsidRPr="00144827" w:rsidTr="000C212A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1. Унапредити образовна постигнућа ученика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Користити резултате праћења образовних постигнућа за даљи развој ученика;</w:t>
            </w: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укључити све ученикеу допунску наставу;</w:t>
            </w: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организовати додатни рад у складу са интересовањима ученика;</w:t>
            </w: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реализовати припремну наставу;</w:t>
            </w: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користити резултате иницијалних и годишњих тестова за индивидуализацију подршке.</w:t>
            </w:r>
          </w:p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 xml:space="preserve">Август </w:t>
            </w: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Default="0075349D" w:rsidP="0075349D">
            <w:pPr>
              <w:rPr>
                <w:bCs/>
                <w:sz w:val="22"/>
                <w:szCs w:val="22"/>
                <w:lang w:val="sr-Cyrl-RS"/>
              </w:rPr>
            </w:pPr>
          </w:p>
          <w:p w:rsidR="0075349D" w:rsidRDefault="0075349D" w:rsidP="0075349D">
            <w:pPr>
              <w:rPr>
                <w:bCs/>
                <w:sz w:val="22"/>
                <w:szCs w:val="22"/>
                <w:lang w:val="sr-Cyrl-RS"/>
              </w:rPr>
            </w:pPr>
          </w:p>
          <w:p w:rsidR="0075349D" w:rsidRDefault="0075349D" w:rsidP="0075349D">
            <w:pPr>
              <w:rPr>
                <w:bCs/>
                <w:sz w:val="22"/>
                <w:szCs w:val="22"/>
                <w:lang w:val="sr-Cyrl-RS"/>
              </w:rPr>
            </w:pPr>
          </w:p>
          <w:p w:rsidR="0075349D" w:rsidRDefault="0075349D" w:rsidP="0075349D">
            <w:pPr>
              <w:rPr>
                <w:bCs/>
                <w:sz w:val="22"/>
                <w:szCs w:val="22"/>
                <w:lang w:val="sr-Cyrl-RS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Током године</w:t>
            </w: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jc w:val="center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Током године</w:t>
            </w: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Током другог полугодишта</w:t>
            </w:r>
          </w:p>
          <w:p w:rsidR="0075349D" w:rsidRDefault="0075349D" w:rsidP="0075349D">
            <w:pPr>
              <w:rPr>
                <w:bCs/>
                <w:sz w:val="22"/>
                <w:szCs w:val="22"/>
                <w:lang w:val="sr-Cyrl-RS"/>
              </w:rPr>
            </w:pPr>
          </w:p>
          <w:p w:rsidR="0075349D" w:rsidRDefault="0075349D" w:rsidP="0075349D">
            <w:pPr>
              <w:rPr>
                <w:bCs/>
                <w:sz w:val="22"/>
                <w:szCs w:val="22"/>
                <w:lang w:val="sr-Cyrl-RS"/>
              </w:rPr>
            </w:pPr>
          </w:p>
          <w:p w:rsidR="0075349D" w:rsidRDefault="0075349D" w:rsidP="0075349D">
            <w:pPr>
              <w:rPr>
                <w:bCs/>
                <w:sz w:val="22"/>
                <w:szCs w:val="22"/>
                <w:lang w:val="sr-Cyrl-RS"/>
              </w:rPr>
            </w:pPr>
          </w:p>
          <w:p w:rsidR="0075349D" w:rsidRPr="0075349D" w:rsidRDefault="0075349D" w:rsidP="0075349D">
            <w:pPr>
              <w:rPr>
                <w:bCs/>
                <w:sz w:val="22"/>
                <w:szCs w:val="22"/>
                <w:lang w:val="sr-Cyrl-RS"/>
              </w:rPr>
            </w:pPr>
          </w:p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Током године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Чланови стручних већа</w:t>
            </w: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Чланови стручних већа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 xml:space="preserve">На крају школске године након обављеног завршног испита </w:t>
            </w: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На крају сваке школске године након спроведеног завршног испита</w:t>
            </w: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Default="0075349D" w:rsidP="0075349D">
            <w:pPr>
              <w:rPr>
                <w:bCs/>
                <w:sz w:val="22"/>
                <w:szCs w:val="22"/>
                <w:lang w:val="sr-Cyrl-RS"/>
              </w:rPr>
            </w:pPr>
          </w:p>
          <w:p w:rsidR="0075349D" w:rsidRDefault="0075349D" w:rsidP="0075349D">
            <w:pPr>
              <w:rPr>
                <w:bCs/>
                <w:sz w:val="22"/>
                <w:szCs w:val="22"/>
                <w:lang w:val="sr-Cyrl-RS"/>
              </w:rPr>
            </w:pPr>
          </w:p>
          <w:p w:rsidR="0075349D" w:rsidRPr="0075349D" w:rsidRDefault="0075349D" w:rsidP="0075349D">
            <w:pPr>
              <w:rPr>
                <w:bCs/>
                <w:sz w:val="22"/>
                <w:szCs w:val="22"/>
                <w:lang w:val="sr-Cyrl-RS"/>
              </w:rPr>
            </w:pPr>
          </w:p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На крају другог полугодишта</w:t>
            </w:r>
          </w:p>
        </w:tc>
      </w:tr>
    </w:tbl>
    <w:p w:rsidR="0075349D" w:rsidRPr="00144827" w:rsidRDefault="0075349D" w:rsidP="0075349D">
      <w:pPr>
        <w:rPr>
          <w:bCs/>
          <w:sz w:val="22"/>
          <w:szCs w:val="22"/>
        </w:rPr>
      </w:pPr>
    </w:p>
    <w:p w:rsidR="0075349D" w:rsidRPr="00144827" w:rsidRDefault="0075349D" w:rsidP="0075349D">
      <w:pPr>
        <w:rPr>
          <w:bCs/>
          <w:sz w:val="22"/>
          <w:szCs w:val="22"/>
        </w:rPr>
      </w:pPr>
    </w:p>
    <w:p w:rsidR="0075349D" w:rsidRPr="00144827" w:rsidRDefault="0075349D" w:rsidP="0075349D">
      <w:pPr>
        <w:rPr>
          <w:b/>
          <w:bCs/>
          <w:sz w:val="22"/>
          <w:szCs w:val="22"/>
        </w:rPr>
      </w:pPr>
      <w:r w:rsidRPr="00144827">
        <w:rPr>
          <w:b/>
          <w:bCs/>
          <w:sz w:val="22"/>
          <w:szCs w:val="22"/>
        </w:rPr>
        <w:t>КЉУЧНА ОБЛАСТ:ПОДРШКА УЧЕНИЦИМА</w:t>
      </w:r>
    </w:p>
    <w:p w:rsidR="0075349D" w:rsidRPr="00144827" w:rsidRDefault="0075349D" w:rsidP="0075349D">
      <w:pPr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866"/>
        <w:gridCol w:w="1900"/>
        <w:gridCol w:w="1816"/>
        <w:gridCol w:w="1851"/>
        <w:gridCol w:w="1854"/>
      </w:tblGrid>
      <w:tr w:rsidR="0075349D" w:rsidRPr="00144827" w:rsidTr="000C212A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144827">
              <w:rPr>
                <w:b/>
                <w:bCs/>
                <w:sz w:val="22"/>
                <w:szCs w:val="22"/>
              </w:rPr>
              <w:t>ЗАДАТАК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144827">
              <w:rPr>
                <w:b/>
                <w:bCs/>
                <w:sz w:val="22"/>
                <w:szCs w:val="22"/>
              </w:rPr>
              <w:t>АКТИВНОСТИ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144827">
              <w:rPr>
                <w:b/>
                <w:bCs/>
                <w:sz w:val="22"/>
                <w:szCs w:val="22"/>
              </w:rPr>
              <w:t>ВРЕМЕНСКИ ОКВИР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144827">
              <w:rPr>
                <w:b/>
                <w:bCs/>
                <w:sz w:val="22"/>
                <w:szCs w:val="22"/>
              </w:rPr>
              <w:t>НОСИЛАЦ АКТИВНОСТИ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144827">
              <w:rPr>
                <w:b/>
                <w:bCs/>
                <w:sz w:val="22"/>
                <w:szCs w:val="22"/>
              </w:rPr>
              <w:t>ЕВАЛУАЦИЈА</w:t>
            </w:r>
          </w:p>
        </w:tc>
      </w:tr>
      <w:tr w:rsidR="0075349D" w:rsidRPr="00144827" w:rsidTr="000C212A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1.Унапредити функционисање система пружања подршке ученицима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Организовање секција у складу са потребама ученика и ресурсима школе;</w:t>
            </w: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на основу анализе успеха и владања осмислити план подршке.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Током године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Педагог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Током школске године</w:t>
            </w:r>
          </w:p>
        </w:tc>
      </w:tr>
      <w:tr w:rsidR="0075349D" w:rsidRPr="00144827" w:rsidTr="000C212A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2.Подстицати  лични, професионални и социјални развој ученика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Организовање програма који развијају социјалне вештине ученика;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Током школске године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Директор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На крају школске године</w:t>
            </w:r>
          </w:p>
        </w:tc>
      </w:tr>
      <w:tr w:rsidR="0075349D" w:rsidRPr="00144827" w:rsidTr="000C212A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lastRenderedPageBreak/>
              <w:t>3.Унапредити функционисање система подршке ученицима из осетљивих група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израдити и спровести  план подршке учењу за ученике из осетљивих група (вршњачко учење).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Током школске године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Педагог, наставници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На крају школске године</w:t>
            </w:r>
          </w:p>
        </w:tc>
      </w:tr>
    </w:tbl>
    <w:p w:rsidR="0075349D" w:rsidRPr="00144827" w:rsidRDefault="0075349D" w:rsidP="0075349D">
      <w:pPr>
        <w:rPr>
          <w:b/>
          <w:bCs/>
          <w:sz w:val="22"/>
          <w:szCs w:val="22"/>
        </w:rPr>
      </w:pPr>
    </w:p>
    <w:p w:rsidR="0075349D" w:rsidRPr="00144827" w:rsidRDefault="0075349D" w:rsidP="0075349D">
      <w:pPr>
        <w:rPr>
          <w:b/>
          <w:bCs/>
          <w:sz w:val="22"/>
          <w:szCs w:val="22"/>
        </w:rPr>
      </w:pPr>
      <w:r w:rsidRPr="00144827">
        <w:rPr>
          <w:b/>
          <w:bCs/>
          <w:sz w:val="22"/>
          <w:szCs w:val="22"/>
        </w:rPr>
        <w:t>КЉУЧНА ОБЛАСТ:ЕТОС</w:t>
      </w:r>
    </w:p>
    <w:p w:rsidR="0075349D" w:rsidRPr="00144827" w:rsidRDefault="0075349D" w:rsidP="0075349D">
      <w:pPr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936"/>
        <w:gridCol w:w="1931"/>
        <w:gridCol w:w="1788"/>
        <w:gridCol w:w="1818"/>
        <w:gridCol w:w="1815"/>
      </w:tblGrid>
      <w:tr w:rsidR="0075349D" w:rsidRPr="00144827" w:rsidTr="000C212A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144827">
              <w:rPr>
                <w:b/>
                <w:bCs/>
                <w:sz w:val="22"/>
                <w:szCs w:val="22"/>
              </w:rPr>
              <w:t>ЗАДАТАК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144827">
              <w:rPr>
                <w:b/>
                <w:bCs/>
                <w:sz w:val="22"/>
                <w:szCs w:val="22"/>
              </w:rPr>
              <w:t>АКТИВНОСТИ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144827">
              <w:rPr>
                <w:b/>
                <w:bCs/>
                <w:sz w:val="22"/>
                <w:szCs w:val="22"/>
              </w:rPr>
              <w:t>ВРЕМЕНСКИ ОКВИР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144827">
              <w:rPr>
                <w:b/>
                <w:bCs/>
                <w:sz w:val="22"/>
                <w:szCs w:val="22"/>
              </w:rPr>
              <w:t>НОСИЛАЦ АКТИВНОСТИ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144827">
              <w:rPr>
                <w:b/>
                <w:bCs/>
                <w:sz w:val="22"/>
                <w:szCs w:val="22"/>
              </w:rPr>
              <w:t>ЕВАЛУАЦИЈА</w:t>
            </w:r>
          </w:p>
        </w:tc>
      </w:tr>
      <w:tr w:rsidR="0075349D" w:rsidRPr="00144827" w:rsidTr="000C212A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1.Успоставити добре међуљудске односе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Након добијања решења о менторству</w:t>
            </w: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Приликом посете часова приправника</w:t>
            </w:r>
          </w:p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Након изведених часова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Ментор</w:t>
            </w: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Ментор</w:t>
            </w: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Ментор и приправник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Након израде планова</w:t>
            </w: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Након одржаних часова</w:t>
            </w: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Након одржаних часова</w:t>
            </w:r>
          </w:p>
        </w:tc>
      </w:tr>
      <w:tr w:rsidR="0075349D" w:rsidRPr="00144827" w:rsidTr="000C212A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2.Подржавати и промовисати резултате ученика и наставника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Јасније усмеравати ученике;</w:t>
            </w:r>
          </w:p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 xml:space="preserve">подстицати иницијативност у предлозима; </w:t>
            </w:r>
          </w:p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организовање хуманитарних акција.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 xml:space="preserve">Током школске године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Педагог, директор и наставници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 xml:space="preserve">На крају школске године увидом у  записнике </w:t>
            </w:r>
          </w:p>
        </w:tc>
      </w:tr>
      <w:tr w:rsidR="0075349D" w:rsidRPr="00144827" w:rsidTr="000C212A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3. Развијати сарадњу на свим нивоима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Спровођење спортских активности у оквиру школе.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Током школске године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Директор, наставници физичког васпитања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На крају школске године</w:t>
            </w:r>
          </w:p>
        </w:tc>
      </w:tr>
    </w:tbl>
    <w:p w:rsidR="0075349D" w:rsidRPr="00144827" w:rsidRDefault="0075349D" w:rsidP="0075349D">
      <w:pPr>
        <w:rPr>
          <w:bCs/>
          <w:sz w:val="22"/>
          <w:szCs w:val="22"/>
        </w:rPr>
      </w:pPr>
    </w:p>
    <w:p w:rsidR="0075349D" w:rsidRPr="00144827" w:rsidRDefault="0075349D" w:rsidP="0075349D">
      <w:pPr>
        <w:rPr>
          <w:b/>
          <w:bCs/>
          <w:sz w:val="22"/>
          <w:szCs w:val="22"/>
        </w:rPr>
      </w:pPr>
      <w:r w:rsidRPr="00144827">
        <w:rPr>
          <w:b/>
          <w:bCs/>
          <w:sz w:val="22"/>
          <w:szCs w:val="22"/>
        </w:rPr>
        <w:t>КЉУЧНА ОБЛАСТ:ОРГАНИЗАЦИЈА РАДА ШКОЛЕ , УПРАВЉАЊЕ ЉУДСКИМ И МАТЕРИЈАЛНИМ РЕСУРСИМА</w:t>
      </w:r>
    </w:p>
    <w:p w:rsidR="0075349D" w:rsidRPr="00144827" w:rsidRDefault="0075349D" w:rsidP="0075349D">
      <w:pPr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724"/>
        <w:gridCol w:w="1814"/>
        <w:gridCol w:w="1927"/>
        <w:gridCol w:w="2063"/>
        <w:gridCol w:w="1760"/>
      </w:tblGrid>
      <w:tr w:rsidR="0075349D" w:rsidRPr="00144827" w:rsidTr="000C212A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144827">
              <w:rPr>
                <w:b/>
                <w:bCs/>
                <w:sz w:val="22"/>
                <w:szCs w:val="22"/>
              </w:rPr>
              <w:t>ЗАДАТАК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144827">
              <w:rPr>
                <w:b/>
                <w:bCs/>
                <w:sz w:val="22"/>
                <w:szCs w:val="22"/>
              </w:rPr>
              <w:t>АКТИВНОСТИ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144827">
              <w:rPr>
                <w:b/>
                <w:bCs/>
                <w:sz w:val="22"/>
                <w:szCs w:val="22"/>
              </w:rPr>
              <w:t>ВРЕМЕНСКИ ОКВИР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144827">
              <w:rPr>
                <w:b/>
                <w:bCs/>
                <w:sz w:val="22"/>
                <w:szCs w:val="22"/>
              </w:rPr>
              <w:t>НОСИЛАЦ АКТИВНОСТИ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144827">
              <w:rPr>
                <w:b/>
                <w:bCs/>
                <w:sz w:val="22"/>
                <w:szCs w:val="22"/>
              </w:rPr>
              <w:t>ЕВАЛУАЦИЈА</w:t>
            </w:r>
          </w:p>
        </w:tc>
      </w:tr>
      <w:tr w:rsidR="0075349D" w:rsidRPr="00144827" w:rsidTr="000C212A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1.Унапредити функционисање система за праћење и вредновање квалитета рада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Директор редовно остварује инструктивни увид и надзор у образовно васпитни рад</w:t>
            </w: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 xml:space="preserve">Стручни сарадници прате и вреднују образовно васпитни рад и предлажу мере за побољшање </w:t>
            </w:r>
            <w:r w:rsidRPr="00144827">
              <w:rPr>
                <w:bCs/>
                <w:sz w:val="22"/>
                <w:szCs w:val="22"/>
              </w:rPr>
              <w:lastRenderedPageBreak/>
              <w:t>квалитета рада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lastRenderedPageBreak/>
              <w:t>Септембар-јун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Стручни актив за развојно планирање,педагог, директор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На крају школске године</w:t>
            </w:r>
          </w:p>
        </w:tc>
      </w:tr>
      <w:tr w:rsidR="0075349D" w:rsidRPr="00144827" w:rsidTr="000C212A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lastRenderedPageBreak/>
              <w:t>2. Материјално техничке ресурсе користити функционално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Анализу успеха ученика користити у процесу планирања и унапређивања рада.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На класификационим периодима</w:t>
            </w: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Стручни тим за самовредновање</w:t>
            </w: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Наставници разредне и предметне наставе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На крају школске године</w:t>
            </w:r>
          </w:p>
          <w:p w:rsidR="0075349D" w:rsidRPr="00144827" w:rsidRDefault="0075349D" w:rsidP="0075349D">
            <w:pPr>
              <w:rPr>
                <w:bCs/>
                <w:sz w:val="22"/>
                <w:szCs w:val="22"/>
              </w:rPr>
            </w:pPr>
          </w:p>
          <w:p w:rsidR="0075349D" w:rsidRPr="00144827" w:rsidRDefault="0075349D" w:rsidP="0075349D">
            <w:pPr>
              <w:spacing w:line="276" w:lineRule="auto"/>
              <w:rPr>
                <w:bCs/>
                <w:sz w:val="22"/>
                <w:szCs w:val="22"/>
              </w:rPr>
            </w:pPr>
            <w:r w:rsidRPr="00144827">
              <w:rPr>
                <w:bCs/>
                <w:sz w:val="22"/>
                <w:szCs w:val="22"/>
              </w:rPr>
              <w:t>Током школске године</w:t>
            </w:r>
          </w:p>
        </w:tc>
      </w:tr>
    </w:tbl>
    <w:p w:rsidR="0075349D" w:rsidRPr="00144827" w:rsidRDefault="0075349D" w:rsidP="0075349D">
      <w:pPr>
        <w:rPr>
          <w:sz w:val="22"/>
          <w:szCs w:val="22"/>
        </w:rPr>
      </w:pPr>
    </w:p>
    <w:p w:rsidR="004100EB" w:rsidRDefault="004100EB" w:rsidP="0075349D"/>
    <w:sectPr w:rsidR="004100EB" w:rsidSect="0075349D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49D"/>
    <w:rsid w:val="004100EB"/>
    <w:rsid w:val="0075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884</Words>
  <Characters>5045</Characters>
  <Application>Microsoft Office Word</Application>
  <DocSecurity>0</DocSecurity>
  <Lines>42</Lines>
  <Paragraphs>11</Paragraphs>
  <ScaleCrop>false</ScaleCrop>
  <Company>HP</Company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Nadezda</cp:lastModifiedBy>
  <cp:revision>1</cp:revision>
  <dcterms:created xsi:type="dcterms:W3CDTF">2026-02-16T19:57:00Z</dcterms:created>
  <dcterms:modified xsi:type="dcterms:W3CDTF">2026-02-16T20:01:00Z</dcterms:modified>
</cp:coreProperties>
</file>