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006"/>
      </w:tblGrid>
      <w:tr w:rsidR="00CC5F56" w:rsidRPr="0059402C" w:rsidTr="00D4572E">
        <w:trPr>
          <w:trHeight w:val="557"/>
        </w:trPr>
        <w:tc>
          <w:tcPr>
            <w:tcW w:w="1914" w:type="dxa"/>
            <w:shd w:val="clear" w:color="auto" w:fill="auto"/>
          </w:tcPr>
          <w:p w:rsidR="00CC5F56" w:rsidRPr="00CC5F56" w:rsidRDefault="00CC5F56" w:rsidP="00D4572E">
            <w:pPr>
              <w:rPr>
                <w:rFonts w:ascii="Arial" w:hAnsi="Arial" w:cs="Arial"/>
                <w:sz w:val="22"/>
                <w:lang w:val="sr-Cyrl-RS"/>
              </w:rPr>
            </w:pPr>
          </w:p>
          <w:p w:rsidR="00CC5F56" w:rsidRPr="00CC5F56" w:rsidRDefault="00CC5F56" w:rsidP="00D4572E">
            <w:pPr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Наручилац</w:t>
            </w:r>
          </w:p>
        </w:tc>
        <w:tc>
          <w:tcPr>
            <w:tcW w:w="4006" w:type="dxa"/>
            <w:shd w:val="clear" w:color="auto" w:fill="auto"/>
            <w:vAlign w:val="bottom"/>
          </w:tcPr>
          <w:p w:rsidR="00CC5F56" w:rsidRPr="00CC5F56" w:rsidRDefault="00CC5F56" w:rsidP="00D4572E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CC5F56">
              <w:rPr>
                <w:rFonts w:ascii="Arial" w:hAnsi="Arial" w:cs="Arial"/>
                <w:sz w:val="22"/>
                <w:lang w:val="sr-Cyrl-RS"/>
              </w:rPr>
              <w:t>ОШ „Херој Роса Трифуновић“ Александровац</w:t>
            </w:r>
          </w:p>
        </w:tc>
      </w:tr>
      <w:tr w:rsidR="00CC5F56" w:rsidRPr="0059402C" w:rsidTr="00D4572E">
        <w:trPr>
          <w:trHeight w:val="235"/>
        </w:trPr>
        <w:tc>
          <w:tcPr>
            <w:tcW w:w="1914" w:type="dxa"/>
            <w:shd w:val="clear" w:color="auto" w:fill="auto"/>
          </w:tcPr>
          <w:p w:rsidR="00CC5F56" w:rsidRPr="00CC5F56" w:rsidRDefault="00CC5F56" w:rsidP="00D4572E">
            <w:pPr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Адреса</w:t>
            </w:r>
          </w:p>
        </w:tc>
        <w:tc>
          <w:tcPr>
            <w:tcW w:w="4006" w:type="dxa"/>
            <w:shd w:val="clear" w:color="auto" w:fill="auto"/>
            <w:vAlign w:val="bottom"/>
          </w:tcPr>
          <w:p w:rsidR="00CC5F56" w:rsidRPr="00CC5F56" w:rsidRDefault="00CC5F56" w:rsidP="00D4572E">
            <w:pPr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ru-RU"/>
              </w:rPr>
              <w:t>Краља Александра Обреновића бб</w:t>
            </w:r>
          </w:p>
          <w:p w:rsidR="00CC5F56" w:rsidRPr="00CC5F56" w:rsidRDefault="00CC5F56" w:rsidP="00D4572E">
            <w:pPr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12370 Александровац</w:t>
            </w:r>
          </w:p>
        </w:tc>
      </w:tr>
      <w:tr w:rsidR="00CC5F56" w:rsidRPr="0059402C" w:rsidTr="00D4572E">
        <w:trPr>
          <w:trHeight w:val="315"/>
        </w:trPr>
        <w:tc>
          <w:tcPr>
            <w:tcW w:w="1914" w:type="dxa"/>
            <w:shd w:val="clear" w:color="auto" w:fill="auto"/>
          </w:tcPr>
          <w:p w:rsidR="00CC5F56" w:rsidRPr="00CC5F56" w:rsidRDefault="00CC5F56" w:rsidP="00D4572E">
            <w:pPr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Место</w:t>
            </w:r>
          </w:p>
        </w:tc>
        <w:tc>
          <w:tcPr>
            <w:tcW w:w="4006" w:type="dxa"/>
            <w:shd w:val="clear" w:color="auto" w:fill="auto"/>
            <w:vAlign w:val="bottom"/>
          </w:tcPr>
          <w:p w:rsidR="00CC5F56" w:rsidRPr="00CC5F56" w:rsidRDefault="00CC5F56" w:rsidP="00D4572E">
            <w:pPr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Александровац</w:t>
            </w:r>
          </w:p>
        </w:tc>
      </w:tr>
      <w:tr w:rsidR="00CC5F56" w:rsidRPr="0059402C" w:rsidTr="00D4572E">
        <w:trPr>
          <w:trHeight w:val="315"/>
        </w:trPr>
        <w:tc>
          <w:tcPr>
            <w:tcW w:w="1914" w:type="dxa"/>
            <w:shd w:val="clear" w:color="auto" w:fill="auto"/>
          </w:tcPr>
          <w:p w:rsidR="00CC5F56" w:rsidRPr="00CC5F56" w:rsidRDefault="00CC5F56" w:rsidP="00D4572E">
            <w:pPr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Број ЈНМВ</w:t>
            </w:r>
          </w:p>
        </w:tc>
        <w:tc>
          <w:tcPr>
            <w:tcW w:w="4006" w:type="dxa"/>
            <w:vAlign w:val="bottom"/>
          </w:tcPr>
          <w:p w:rsidR="00CC5F56" w:rsidRPr="00CC5F56" w:rsidRDefault="00CC5F56" w:rsidP="00D4572E">
            <w:pPr>
              <w:shd w:val="clear" w:color="auto" w:fill="FFFFFF"/>
              <w:spacing w:line="259" w:lineRule="exact"/>
              <w:jc w:val="center"/>
              <w:rPr>
                <w:rFonts w:ascii="Arial" w:hAnsi="Arial" w:cs="Arial"/>
                <w:b/>
                <w:sz w:val="22"/>
                <w:highlight w:val="yellow"/>
                <w:lang w:val="sr-Cyrl-CS"/>
              </w:rPr>
            </w:pPr>
            <w:r w:rsidRPr="00CC5F56">
              <w:rPr>
                <w:rFonts w:ascii="Arial" w:hAnsi="Arial" w:cs="Arial"/>
                <w:b/>
                <w:sz w:val="22"/>
                <w:highlight w:val="yellow"/>
                <w:lang w:val="sr-Cyrl-CS"/>
              </w:rPr>
              <w:t>03/2016</w:t>
            </w:r>
          </w:p>
        </w:tc>
      </w:tr>
      <w:tr w:rsidR="00CC5F56" w:rsidRPr="0059402C" w:rsidTr="00D4572E">
        <w:trPr>
          <w:trHeight w:val="352"/>
        </w:trPr>
        <w:tc>
          <w:tcPr>
            <w:tcW w:w="1914" w:type="dxa"/>
            <w:shd w:val="clear" w:color="auto" w:fill="auto"/>
          </w:tcPr>
          <w:p w:rsidR="00CC5F56" w:rsidRPr="00CC5F56" w:rsidRDefault="00CC5F56" w:rsidP="00D4572E">
            <w:pPr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Број изјаве</w:t>
            </w:r>
          </w:p>
        </w:tc>
        <w:tc>
          <w:tcPr>
            <w:tcW w:w="4006" w:type="dxa"/>
            <w:vAlign w:val="bottom"/>
          </w:tcPr>
          <w:p w:rsidR="00CC5F56" w:rsidRPr="00CC5F56" w:rsidRDefault="00CC5F56" w:rsidP="00D4572E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CC5F56">
              <w:rPr>
                <w:rFonts w:ascii="Arial" w:hAnsi="Arial" w:cs="Arial"/>
                <w:sz w:val="22"/>
                <w:highlight w:val="yellow"/>
              </w:rPr>
              <w:t>169</w:t>
            </w:r>
            <w:r w:rsidRPr="00CC5F56">
              <w:rPr>
                <w:rFonts w:ascii="Arial" w:hAnsi="Arial" w:cs="Arial"/>
                <w:sz w:val="22"/>
                <w:highlight w:val="yellow"/>
                <w:lang w:val="sr-Cyrl-CS"/>
              </w:rPr>
              <w:t>/</w:t>
            </w:r>
            <w:r w:rsidRPr="00CC5F56">
              <w:rPr>
                <w:rFonts w:ascii="Arial" w:hAnsi="Arial" w:cs="Arial"/>
                <w:sz w:val="22"/>
                <w:highlight w:val="yellow"/>
              </w:rPr>
              <w:t>5</w:t>
            </w:r>
          </w:p>
        </w:tc>
      </w:tr>
      <w:tr w:rsidR="00CC5F56" w:rsidRPr="0059402C" w:rsidTr="00D4572E">
        <w:trPr>
          <w:trHeight w:val="335"/>
        </w:trPr>
        <w:tc>
          <w:tcPr>
            <w:tcW w:w="1914" w:type="dxa"/>
            <w:shd w:val="clear" w:color="auto" w:fill="auto"/>
          </w:tcPr>
          <w:p w:rsidR="00CC5F56" w:rsidRPr="00CC5F56" w:rsidRDefault="00CC5F56" w:rsidP="00D4572E">
            <w:pPr>
              <w:rPr>
                <w:rFonts w:ascii="Arial" w:hAnsi="Arial" w:cs="Arial"/>
                <w:sz w:val="22"/>
                <w:lang w:val="sr-Cyrl-CS"/>
              </w:rPr>
            </w:pPr>
            <w:r w:rsidRPr="00CC5F56">
              <w:rPr>
                <w:rFonts w:ascii="Arial" w:hAnsi="Arial" w:cs="Arial"/>
                <w:sz w:val="22"/>
                <w:lang w:val="sr-Cyrl-CS"/>
              </w:rPr>
              <w:t>Датум</w:t>
            </w:r>
          </w:p>
        </w:tc>
        <w:tc>
          <w:tcPr>
            <w:tcW w:w="4006" w:type="dxa"/>
            <w:vAlign w:val="bottom"/>
          </w:tcPr>
          <w:p w:rsidR="00CC5F56" w:rsidRPr="00CC5F56" w:rsidRDefault="00CC5F56" w:rsidP="00D4572E">
            <w:pPr>
              <w:jc w:val="center"/>
              <w:rPr>
                <w:rFonts w:ascii="Arial" w:hAnsi="Arial" w:cs="Arial"/>
                <w:sz w:val="22"/>
                <w:highlight w:val="yellow"/>
                <w:lang w:val="sr-Cyrl-RS"/>
              </w:rPr>
            </w:pPr>
            <w:r w:rsidRPr="00CC5F56">
              <w:rPr>
                <w:rFonts w:ascii="Arial" w:hAnsi="Arial" w:cs="Arial"/>
                <w:sz w:val="22"/>
                <w:highlight w:val="yellow"/>
              </w:rPr>
              <w:t>18</w:t>
            </w:r>
            <w:r w:rsidRPr="00CC5F56">
              <w:rPr>
                <w:rFonts w:ascii="Arial" w:hAnsi="Arial" w:cs="Arial"/>
                <w:sz w:val="22"/>
                <w:highlight w:val="yellow"/>
                <w:lang w:val="sr-Cyrl-CS"/>
              </w:rPr>
              <w:t>.03.2016.</w:t>
            </w:r>
            <w:r w:rsidRPr="00CC5F56">
              <w:rPr>
                <w:rFonts w:ascii="Arial" w:hAnsi="Arial" w:cs="Arial"/>
                <w:sz w:val="22"/>
                <w:highlight w:val="yellow"/>
              </w:rPr>
              <w:t xml:space="preserve"> </w:t>
            </w:r>
            <w:proofErr w:type="gramStart"/>
            <w:r w:rsidRPr="00CC5F56">
              <w:rPr>
                <w:rFonts w:ascii="Arial" w:hAnsi="Arial" w:cs="Arial"/>
                <w:sz w:val="22"/>
                <w:highlight w:val="yellow"/>
                <w:lang w:val="sr-Cyrl-RS"/>
              </w:rPr>
              <w:t>год</w:t>
            </w:r>
            <w:proofErr w:type="gramEnd"/>
            <w:r w:rsidRPr="00CC5F56">
              <w:rPr>
                <w:rFonts w:ascii="Arial" w:hAnsi="Arial" w:cs="Arial"/>
                <w:sz w:val="22"/>
                <w:highlight w:val="yellow"/>
                <w:lang w:val="sr-Cyrl-RS"/>
              </w:rPr>
              <w:t>.</w:t>
            </w:r>
          </w:p>
        </w:tc>
      </w:tr>
    </w:tbl>
    <w:p w:rsidR="00CC5F56" w:rsidRP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CC5F56" w:rsidRPr="00CC5F56" w:rsidRDefault="00CC5F56" w:rsidP="00CC5F56">
      <w:pPr>
        <w:pStyle w:val="NoSpacing"/>
        <w:rPr>
          <w:rFonts w:ascii="Arial" w:hAnsi="Arial" w:cs="Arial"/>
        </w:rPr>
      </w:pPr>
      <w:r w:rsidRPr="00CC5F56">
        <w:rPr>
          <w:rFonts w:ascii="Arial" w:hAnsi="Arial" w:cs="Arial"/>
        </w:rPr>
        <w:tab/>
      </w:r>
      <w:proofErr w:type="spellStart"/>
      <w:proofErr w:type="gramStart"/>
      <w:r w:rsidRPr="00CC5F56">
        <w:rPr>
          <w:rFonts w:ascii="Arial" w:hAnsi="Arial" w:cs="Arial"/>
        </w:rPr>
        <w:t>На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основу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чл</w:t>
      </w:r>
      <w:proofErr w:type="spellEnd"/>
      <w:r w:rsidRPr="00CC5F56">
        <w:rPr>
          <w:rFonts w:ascii="Arial" w:hAnsi="Arial" w:cs="Arial"/>
        </w:rPr>
        <w:t>.</w:t>
      </w:r>
      <w:proofErr w:type="gramEnd"/>
      <w:r w:rsidRPr="00CC5F56">
        <w:rPr>
          <w:rFonts w:ascii="Arial" w:hAnsi="Arial" w:cs="Arial"/>
        </w:rPr>
        <w:t xml:space="preserve"> 63. </w:t>
      </w:r>
      <w:r>
        <w:rPr>
          <w:rFonts w:ascii="Arial" w:hAnsi="Arial" w:cs="Arial"/>
          <w:lang w:val="sr-Cyrl-RS"/>
        </w:rPr>
        <w:t xml:space="preserve">Ст. 2. и 3. </w:t>
      </w:r>
      <w:proofErr w:type="spellStart"/>
      <w:r w:rsidRPr="00CC5F56">
        <w:rPr>
          <w:rFonts w:ascii="Arial" w:hAnsi="Arial" w:cs="Arial"/>
        </w:rPr>
        <w:t>Закона</w:t>
      </w:r>
      <w:proofErr w:type="spellEnd"/>
      <w:r w:rsidRPr="00CC5F56">
        <w:rPr>
          <w:rFonts w:ascii="Arial" w:hAnsi="Arial" w:cs="Arial"/>
        </w:rPr>
        <w:t xml:space="preserve"> о </w:t>
      </w:r>
      <w:proofErr w:type="spellStart"/>
      <w:r w:rsidRPr="00CC5F56">
        <w:rPr>
          <w:rFonts w:ascii="Arial" w:hAnsi="Arial" w:cs="Arial"/>
        </w:rPr>
        <w:t>јавним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proofErr w:type="gramStart"/>
      <w:r w:rsidRPr="00CC5F56">
        <w:rPr>
          <w:rFonts w:ascii="Arial" w:hAnsi="Arial" w:cs="Arial"/>
        </w:rPr>
        <w:t>набавкама</w:t>
      </w:r>
      <w:proofErr w:type="spellEnd"/>
      <w:r w:rsidRPr="00CC5F56">
        <w:rPr>
          <w:rFonts w:ascii="Arial" w:hAnsi="Arial" w:cs="Arial"/>
        </w:rPr>
        <w:t>(</w:t>
      </w:r>
      <w:proofErr w:type="spellStart"/>
      <w:proofErr w:type="gramEnd"/>
      <w:r w:rsidRPr="00CC5F56">
        <w:rPr>
          <w:rFonts w:ascii="Arial" w:hAnsi="Arial" w:cs="Arial"/>
        </w:rPr>
        <w:t>Сл.Гл</w:t>
      </w:r>
      <w:proofErr w:type="spellEnd"/>
      <w:r w:rsidRPr="00CC5F56">
        <w:rPr>
          <w:rFonts w:ascii="Arial" w:hAnsi="Arial" w:cs="Arial"/>
        </w:rPr>
        <w:t xml:space="preserve">. РС 124/12, 14/15 и 68/15), а </w:t>
      </w:r>
      <w:proofErr w:type="spellStart"/>
      <w:r w:rsidRPr="00CC5F56">
        <w:rPr>
          <w:rFonts w:ascii="Arial" w:hAnsi="Arial" w:cs="Arial"/>
        </w:rPr>
        <w:t>на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захтев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за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додатним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појашњењем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конкурсне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документације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примљеним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од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стране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заинтересова</w:t>
      </w:r>
      <w:r>
        <w:rPr>
          <w:rFonts w:ascii="Arial" w:hAnsi="Arial" w:cs="Arial"/>
        </w:rPr>
        <w:t>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17.03.2016.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r w:rsidRPr="00CC5F56">
        <w:rPr>
          <w:rFonts w:ascii="Arial" w:hAnsi="Arial" w:cs="Arial"/>
        </w:rPr>
        <w:t>говор</w:t>
      </w:r>
      <w:proofErr w:type="spellEnd"/>
      <w:r w:rsidRPr="00CC5F56">
        <w:rPr>
          <w:rFonts w:ascii="Arial" w:hAnsi="Arial" w:cs="Arial"/>
        </w:rPr>
        <w:t xml:space="preserve">, </w:t>
      </w:r>
      <w:proofErr w:type="spellStart"/>
      <w:r w:rsidRPr="00CC5F56">
        <w:rPr>
          <w:rFonts w:ascii="Arial" w:hAnsi="Arial" w:cs="Arial"/>
        </w:rPr>
        <w:t>како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то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налаже</w:t>
      </w:r>
      <w:proofErr w:type="spellEnd"/>
      <w:r w:rsidRPr="00CC5F56">
        <w:rPr>
          <w:rFonts w:ascii="Arial" w:hAnsi="Arial" w:cs="Arial"/>
        </w:rPr>
        <w:t xml:space="preserve"> ЗЈН.</w:t>
      </w: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6201E2" w:rsidRDefault="006201E2" w:rsidP="00CC5F56">
      <w:pPr>
        <w:pStyle w:val="NoSpacing"/>
        <w:rPr>
          <w:rFonts w:ascii="Arial" w:hAnsi="Arial" w:cs="Arial"/>
        </w:rPr>
      </w:pPr>
    </w:p>
    <w:p w:rsidR="006201E2" w:rsidRPr="00CC5F56" w:rsidRDefault="006201E2" w:rsidP="00CC5F56">
      <w:pPr>
        <w:pStyle w:val="NoSpacing"/>
        <w:rPr>
          <w:rFonts w:ascii="Arial" w:hAnsi="Arial" w:cs="Arial"/>
        </w:rPr>
      </w:pPr>
    </w:p>
    <w:p w:rsidR="00CC5F56" w:rsidRPr="00CC5F56" w:rsidRDefault="00CC5F56" w:rsidP="00CC5F56">
      <w:pPr>
        <w:pStyle w:val="NoSpacing"/>
        <w:rPr>
          <w:rFonts w:ascii="Arial" w:hAnsi="Arial" w:cs="Arial"/>
        </w:rPr>
      </w:pPr>
      <w:proofErr w:type="spellStart"/>
      <w:r w:rsidRPr="00CC5F56">
        <w:rPr>
          <w:rFonts w:ascii="Arial" w:hAnsi="Arial" w:cs="Arial"/>
        </w:rPr>
        <w:t>Питање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гласи</w:t>
      </w:r>
      <w:proofErr w:type="spellEnd"/>
      <w:r w:rsidRPr="00CC5F56">
        <w:rPr>
          <w:rFonts w:ascii="Arial" w:hAnsi="Arial" w:cs="Arial"/>
        </w:rPr>
        <w:t>:</w:t>
      </w:r>
    </w:p>
    <w:p w:rsidR="00CC5F56" w:rsidRDefault="00CC5F56" w:rsidP="00CC5F56">
      <w:pPr>
        <w:pStyle w:val="NoSpacing"/>
        <w:rPr>
          <w:rFonts w:ascii="Arial" w:hAnsi="Arial" w:cs="Arial"/>
          <w:lang w:val="sr-Cyrl-RS"/>
        </w:rPr>
      </w:pPr>
      <w:proofErr w:type="gramStart"/>
      <w:r w:rsidRPr="00CC5F56">
        <w:rPr>
          <w:rFonts w:ascii="Arial" w:hAnsi="Arial" w:cs="Arial"/>
        </w:rPr>
        <w:t>„</w:t>
      </w:r>
      <w:proofErr w:type="spellStart"/>
      <w:r w:rsidRPr="00CC5F56">
        <w:rPr>
          <w:rFonts w:ascii="Arial" w:hAnsi="Arial" w:cs="Arial"/>
        </w:rPr>
        <w:t>Молимо</w:t>
      </w:r>
      <w:proofErr w:type="spellEnd"/>
      <w:r w:rsidRPr="00CC5F5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Вас </w:t>
      </w:r>
      <w:proofErr w:type="spellStart"/>
      <w:r w:rsidRPr="00CC5F56">
        <w:rPr>
          <w:rFonts w:ascii="Arial" w:hAnsi="Arial" w:cs="Arial"/>
        </w:rPr>
        <w:t>да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нам</w:t>
      </w:r>
      <w:proofErr w:type="spellEnd"/>
      <w:r w:rsidRPr="00CC5F5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доставите шеме столарије како бисмо могли да дамо одговарајућу понуду за ЈНМВ 03/2016 – Инвестиционо одржавање школског објекта у Александровцу</w:t>
      </w:r>
      <w:r>
        <w:rPr>
          <w:rFonts w:ascii="Arial" w:hAnsi="Arial" w:cs="Arial"/>
        </w:rPr>
        <w:t>“.</w:t>
      </w:r>
      <w:proofErr w:type="gramEnd"/>
    </w:p>
    <w:p w:rsidR="00CC5F56" w:rsidRDefault="00CC5F56" w:rsidP="00CC5F56">
      <w:pPr>
        <w:pStyle w:val="NoSpacing"/>
        <w:rPr>
          <w:rFonts w:ascii="Arial" w:hAnsi="Arial" w:cs="Arial"/>
          <w:lang w:val="sr-Cyrl-RS"/>
        </w:rPr>
      </w:pPr>
    </w:p>
    <w:p w:rsidR="00CC5F56" w:rsidRPr="00CC5F56" w:rsidRDefault="00CC5F56" w:rsidP="00CC5F56">
      <w:pPr>
        <w:pStyle w:val="NoSpacing"/>
        <w:rPr>
          <w:rFonts w:ascii="Arial" w:hAnsi="Arial" w:cs="Arial"/>
        </w:rPr>
      </w:pPr>
      <w:proofErr w:type="spellStart"/>
      <w:r w:rsidRPr="00CC5F56">
        <w:rPr>
          <w:rFonts w:ascii="Arial" w:hAnsi="Arial" w:cs="Arial"/>
        </w:rPr>
        <w:t>Дајемо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следећи</w:t>
      </w:r>
      <w:proofErr w:type="spellEnd"/>
      <w:r w:rsidRPr="00CC5F56">
        <w:rPr>
          <w:rFonts w:ascii="Arial" w:hAnsi="Arial" w:cs="Arial"/>
        </w:rPr>
        <w:t>:</w:t>
      </w:r>
    </w:p>
    <w:p w:rsidR="00CC5F56" w:rsidRPr="00CC5F56" w:rsidRDefault="00CC5F56" w:rsidP="00CC5F56">
      <w:pPr>
        <w:pStyle w:val="NoSpacing"/>
        <w:rPr>
          <w:rFonts w:ascii="Arial" w:hAnsi="Arial" w:cs="Arial"/>
        </w:rPr>
      </w:pPr>
    </w:p>
    <w:p w:rsidR="00CC5F56" w:rsidRDefault="00CC5F56" w:rsidP="00CC5F5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lang w:val="sr-Cyrl-RS"/>
        </w:rPr>
        <w:t xml:space="preserve">                                                      </w:t>
      </w:r>
      <w:r w:rsidRPr="00713D7F">
        <w:rPr>
          <w:rFonts w:ascii="Arial" w:hAnsi="Arial" w:cs="Arial"/>
          <w:sz w:val="24"/>
        </w:rPr>
        <w:t>О Д Г О В О Р</w:t>
      </w:r>
      <w:r w:rsidRPr="00713D7F">
        <w:rPr>
          <w:rFonts w:ascii="Arial" w:hAnsi="Arial" w:cs="Arial"/>
          <w:sz w:val="24"/>
          <w:lang w:val="sr-Cyrl-RS"/>
        </w:rPr>
        <w:t>:</w:t>
      </w:r>
    </w:p>
    <w:p w:rsidR="006201E2" w:rsidRDefault="006201E2" w:rsidP="00CC5F56">
      <w:pPr>
        <w:pStyle w:val="NoSpacing"/>
        <w:rPr>
          <w:rFonts w:ascii="Arial" w:hAnsi="Arial" w:cs="Arial"/>
          <w:sz w:val="24"/>
        </w:rPr>
      </w:pPr>
    </w:p>
    <w:p w:rsidR="006201E2" w:rsidRPr="006201E2" w:rsidRDefault="006201E2" w:rsidP="00CC5F56">
      <w:pPr>
        <w:pStyle w:val="NoSpacing"/>
        <w:rPr>
          <w:rFonts w:ascii="Arial" w:hAnsi="Arial" w:cs="Arial"/>
          <w:sz w:val="24"/>
        </w:rPr>
      </w:pPr>
    </w:p>
    <w:p w:rsidR="00CC5F56" w:rsidRPr="00CC5F56" w:rsidRDefault="00CC5F56" w:rsidP="00CC5F56">
      <w:pPr>
        <w:pStyle w:val="NoSpacing"/>
        <w:rPr>
          <w:rFonts w:ascii="Arial" w:hAnsi="Arial" w:cs="Arial"/>
          <w:lang w:val="sr-Cyrl-RS"/>
        </w:rPr>
      </w:pPr>
    </w:p>
    <w:p w:rsidR="00CC5F56" w:rsidRPr="00CC5F56" w:rsidRDefault="00CC5F56" w:rsidP="00CC5F56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</w:t>
      </w:r>
      <w:r w:rsidR="006A08EF">
        <w:rPr>
          <w:rFonts w:ascii="Arial" w:hAnsi="Arial" w:cs="Arial"/>
          <w:lang w:val="sr-Cyrl-RS"/>
        </w:rPr>
        <w:t xml:space="preserve">                   На сликама доле </w:t>
      </w:r>
      <w:r>
        <w:rPr>
          <w:rFonts w:ascii="Arial" w:hAnsi="Arial" w:cs="Arial"/>
          <w:lang w:val="sr-Cyrl-RS"/>
        </w:rPr>
        <w:t xml:space="preserve">налази </w:t>
      </w:r>
      <w:r w:rsidR="006A08EF">
        <w:rPr>
          <w:rFonts w:ascii="Arial" w:hAnsi="Arial" w:cs="Arial"/>
          <w:lang w:val="sr-Cyrl-RS"/>
        </w:rPr>
        <w:t xml:space="preserve">се </w:t>
      </w:r>
      <w:r>
        <w:rPr>
          <w:rFonts w:ascii="Arial" w:hAnsi="Arial" w:cs="Arial"/>
          <w:lang w:val="sr-Cyrl-RS"/>
        </w:rPr>
        <w:t>шема столарије.</w:t>
      </w:r>
    </w:p>
    <w:p w:rsidR="00CC5F56" w:rsidRDefault="00CC5F56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33415" cy="8333571"/>
            <wp:effectExtent l="0" t="0" r="0" b="0"/>
            <wp:docPr id="2" name="Picture 2" descr="C:\Users\Skola\Pictures\2016-03-18 stolarija 1\stolarija 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Pictures\2016-03-18 stolarija 1\stolarija 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696F19" w:rsidP="00CC5F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33415" cy="8333571"/>
            <wp:effectExtent l="0" t="0" r="0" b="0"/>
            <wp:docPr id="4" name="Picture 4" descr="C:\Users\Skola\Pictures\2016-03-18 stolarija 2\stolarija 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Pictures\2016-03-18 stolarija 2\stolarija 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Default="00696F19" w:rsidP="00CC5F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33415" cy="8333571"/>
            <wp:effectExtent l="0" t="0" r="0" b="0"/>
            <wp:docPr id="5" name="Picture 5" descr="C:\Users\Skola\Pictures\2016-03-18 stolarija3\stolarija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Pictures\2016-03-18 stolarija3\stolarija3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B" w:rsidRDefault="009E285B" w:rsidP="00CC5F56">
      <w:pPr>
        <w:pStyle w:val="NoSpacing"/>
        <w:rPr>
          <w:rFonts w:ascii="Arial" w:hAnsi="Arial" w:cs="Arial"/>
        </w:rPr>
      </w:pPr>
    </w:p>
    <w:p w:rsidR="009E285B" w:rsidRPr="00CC5F56" w:rsidRDefault="009E285B" w:rsidP="00CC5F56">
      <w:pPr>
        <w:pStyle w:val="NoSpacing"/>
        <w:rPr>
          <w:rFonts w:ascii="Arial" w:hAnsi="Arial" w:cs="Arial"/>
        </w:rPr>
      </w:pPr>
    </w:p>
    <w:p w:rsidR="00F729C7" w:rsidRDefault="00B5797B" w:rsidP="00CC5F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33415" cy="8333571"/>
            <wp:effectExtent l="0" t="0" r="635" b="0"/>
            <wp:docPr id="1" name="Picture 1" descr="C:\Users\Skola\Pictures\2016-03-18 stolarija 4\stolarija 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Pictures\2016-03-18 stolarija 4\stolarija 4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C7" w:rsidRDefault="00F729C7" w:rsidP="00CC5F56">
      <w:pPr>
        <w:pStyle w:val="NoSpacing"/>
        <w:rPr>
          <w:rFonts w:ascii="Arial" w:hAnsi="Arial" w:cs="Arial"/>
        </w:rPr>
      </w:pPr>
    </w:p>
    <w:p w:rsidR="00F729C7" w:rsidRDefault="00F729C7" w:rsidP="00CC5F56">
      <w:pPr>
        <w:pStyle w:val="NoSpacing"/>
        <w:rPr>
          <w:rFonts w:ascii="Arial" w:hAnsi="Arial" w:cs="Arial"/>
        </w:rPr>
      </w:pPr>
    </w:p>
    <w:p w:rsidR="00F729C7" w:rsidRDefault="00F729C7" w:rsidP="00CC5F56">
      <w:pPr>
        <w:pStyle w:val="NoSpacing"/>
        <w:rPr>
          <w:rFonts w:ascii="Arial" w:hAnsi="Arial" w:cs="Arial"/>
        </w:rPr>
      </w:pPr>
    </w:p>
    <w:p w:rsidR="00F729C7" w:rsidRDefault="00F729C7" w:rsidP="00CC5F56">
      <w:pPr>
        <w:pStyle w:val="NoSpacing"/>
        <w:rPr>
          <w:rFonts w:ascii="Arial" w:hAnsi="Arial" w:cs="Arial"/>
        </w:rPr>
      </w:pPr>
    </w:p>
    <w:p w:rsidR="00F729C7" w:rsidRDefault="00F729C7" w:rsidP="00CC5F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3415" cy="8333571"/>
            <wp:effectExtent l="0" t="0" r="0" b="0"/>
            <wp:docPr id="3" name="Picture 3" descr="C:\Users\Skola\Pictures\2016-03-18 stolarija 5\stolarija 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Pictures\2016-03-18 stolarija 5\stolarija 5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68" w:rsidRDefault="00225468" w:rsidP="00CC5F56">
      <w:pPr>
        <w:pStyle w:val="NoSpacing"/>
        <w:rPr>
          <w:rFonts w:ascii="Arial" w:hAnsi="Arial" w:cs="Arial"/>
        </w:rPr>
      </w:pPr>
    </w:p>
    <w:p w:rsidR="00F729C7" w:rsidRDefault="00F729C7" w:rsidP="00CC5F56">
      <w:pPr>
        <w:pStyle w:val="NoSpacing"/>
        <w:rPr>
          <w:rFonts w:ascii="Arial" w:hAnsi="Arial" w:cs="Arial"/>
        </w:rPr>
      </w:pPr>
    </w:p>
    <w:p w:rsidR="00F729C7" w:rsidRDefault="00F95A42" w:rsidP="00CC5F56">
      <w:pPr>
        <w:pStyle w:val="NoSpacing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33415" cy="8333571"/>
            <wp:effectExtent l="0" t="0" r="0" b="0"/>
            <wp:docPr id="6" name="Picture 6" descr="C:\Users\Skola\Pictures\2016-03-18 stolarija 7\stolarija 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Pictures\2016-03-18 stolarija 7\stolarija 7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29C7" w:rsidRDefault="00F729C7" w:rsidP="00CC5F56">
      <w:pPr>
        <w:pStyle w:val="NoSpacing"/>
        <w:rPr>
          <w:rFonts w:ascii="Arial" w:hAnsi="Arial" w:cs="Arial"/>
        </w:rPr>
      </w:pPr>
    </w:p>
    <w:p w:rsidR="00CC5F56" w:rsidRPr="00CC5F56" w:rsidRDefault="00CC5F56" w:rsidP="00CC5F56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У складу са одредбама чл. 63. ст.3. Закона о јавним набавкама (Сл.Гл. РС 124/12, 14/15 и 68/15) одговор се објављује на Порталу јавних набавки и интернет страни наручиоца  </w:t>
      </w:r>
    </w:p>
    <w:p w:rsidR="00CC5F56" w:rsidRPr="00CC5F56" w:rsidRDefault="00CC5F56" w:rsidP="00CC5F56">
      <w:pPr>
        <w:pStyle w:val="NoSpacing"/>
        <w:rPr>
          <w:rFonts w:ascii="Arial" w:hAnsi="Arial" w:cs="Arial"/>
        </w:rPr>
      </w:pPr>
    </w:p>
    <w:p w:rsidR="00CC5F56" w:rsidRPr="00CC5F56" w:rsidRDefault="00CC5F56" w:rsidP="00CC5F56">
      <w:pPr>
        <w:pStyle w:val="NoSpacing"/>
        <w:rPr>
          <w:rFonts w:ascii="Arial" w:hAnsi="Arial" w:cs="Arial"/>
        </w:rPr>
      </w:pPr>
    </w:p>
    <w:p w:rsidR="004C5423" w:rsidRPr="00CC5F56" w:rsidRDefault="00CC5F56" w:rsidP="00CC5F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</w:t>
      </w:r>
      <w:proofErr w:type="spellStart"/>
      <w:proofErr w:type="gramStart"/>
      <w:r w:rsidRPr="00CC5F56">
        <w:rPr>
          <w:rFonts w:ascii="Arial" w:hAnsi="Arial" w:cs="Arial"/>
        </w:rPr>
        <w:t>Комисија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за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јавну</w:t>
      </w:r>
      <w:proofErr w:type="spellEnd"/>
      <w:r w:rsidRPr="00CC5F56">
        <w:rPr>
          <w:rFonts w:ascii="Arial" w:hAnsi="Arial" w:cs="Arial"/>
        </w:rPr>
        <w:t xml:space="preserve"> </w:t>
      </w:r>
      <w:proofErr w:type="spellStart"/>
      <w:r w:rsidRPr="00CC5F56">
        <w:rPr>
          <w:rFonts w:ascii="Arial" w:hAnsi="Arial" w:cs="Arial"/>
        </w:rPr>
        <w:t>набавку</w:t>
      </w:r>
      <w:proofErr w:type="spellEnd"/>
      <w:r w:rsidRPr="00CC5F56">
        <w:rPr>
          <w:rFonts w:ascii="Arial" w:hAnsi="Arial" w:cs="Arial"/>
        </w:rPr>
        <w:t>.</w:t>
      </w:r>
      <w:proofErr w:type="gramEnd"/>
    </w:p>
    <w:sectPr w:rsidR="004C5423" w:rsidRPr="00CC5F56" w:rsidSect="00DE52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FF"/>
    <w:rsid w:val="00225468"/>
    <w:rsid w:val="003554FF"/>
    <w:rsid w:val="004C5423"/>
    <w:rsid w:val="006201E2"/>
    <w:rsid w:val="00696F19"/>
    <w:rsid w:val="006A08EF"/>
    <w:rsid w:val="00713D7F"/>
    <w:rsid w:val="009E285B"/>
    <w:rsid w:val="00B5797B"/>
    <w:rsid w:val="00CC5F56"/>
    <w:rsid w:val="00CF61D2"/>
    <w:rsid w:val="00DE52C8"/>
    <w:rsid w:val="00F729C7"/>
    <w:rsid w:val="00F95A42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11</cp:revision>
  <cp:lastPrinted>2016-03-18T09:17:00Z</cp:lastPrinted>
  <dcterms:created xsi:type="dcterms:W3CDTF">2016-03-17T08:54:00Z</dcterms:created>
  <dcterms:modified xsi:type="dcterms:W3CDTF">2016-03-18T09:20:00Z</dcterms:modified>
</cp:coreProperties>
</file>